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0AC1227" w:rsidR="00135A32" w:rsidRDefault="002F5088">
      <w:pPr>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Research Field: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Extended Abstract number:</w:t>
      </w:r>
    </w:p>
    <w:p w14:paraId="00000002" w14:textId="60A82DB9" w:rsidR="00135A32" w:rsidRDefault="00162B28">
      <w:pPr>
        <w:rPr>
          <w:rFonts w:ascii="Times New Roman" w:eastAsia="Times New Roman" w:hAnsi="Times New Roman" w:cs="Times New Roman"/>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8A19AC">
        <w:rPr>
          <w:rFonts w:ascii="Times New Roman" w:eastAsia="Times New Roman" w:hAnsi="Times New Roman" w:cs="Times New Roman"/>
        </w:rPr>
        <w:t xml:space="preserve">                    </w:t>
      </w:r>
      <w:r>
        <w:rPr>
          <w:rFonts w:ascii="Times New Roman" w:eastAsia="Times New Roman" w:hAnsi="Times New Roman" w:cs="Times New Roman"/>
          <w:i/>
        </w:rPr>
        <w:t>(</w:t>
      </w:r>
      <w:r w:rsidR="008A19AC">
        <w:rPr>
          <w:rFonts w:ascii="Times New Roman" w:eastAsia="Times New Roman" w:hAnsi="Times New Roman" w:cs="Times New Roman"/>
          <w:i/>
        </w:rPr>
        <w:t>Administrative Use Only</w:t>
      </w:r>
      <w:r>
        <w:rPr>
          <w:rFonts w:ascii="Times New Roman" w:eastAsia="Times New Roman" w:hAnsi="Times New Roman" w:cs="Times New Roman"/>
          <w:i/>
        </w:rPr>
        <w:t>)</w:t>
      </w:r>
    </w:p>
    <w:p w14:paraId="00000003" w14:textId="77777777" w:rsidR="00135A32" w:rsidRDefault="00135A32" w:rsidP="002C4B15">
      <w:pPr>
        <w:jc w:val="center"/>
        <w:rPr>
          <w:rFonts w:ascii="Times New Roman" w:eastAsia="Times New Roman" w:hAnsi="Times New Roman" w:cs="Times New Roman"/>
          <w:b/>
          <w:sz w:val="24"/>
          <w:szCs w:val="24"/>
        </w:rPr>
      </w:pPr>
    </w:p>
    <w:p w14:paraId="00000004" w14:textId="1332145E" w:rsidR="00135A32" w:rsidRDefault="00162B28" w:rsidP="002C4B15">
      <w:pPr>
        <w:spacing w:after="0"/>
        <w:jc w:val="both"/>
        <w:rPr>
          <w:rFonts w:ascii="Times New Roman" w:eastAsia="Times New Roman" w:hAnsi="Times New Roman" w:cs="Times New Roman"/>
          <w:b/>
          <w:sz w:val="24"/>
          <w:szCs w:val="24"/>
        </w:rPr>
      </w:pPr>
      <w:r w:rsidRPr="002C4B15">
        <w:rPr>
          <w:rFonts w:ascii="Times New Roman" w:eastAsia="Times New Roman" w:hAnsi="Times New Roman" w:cs="Times New Roman"/>
          <w:b/>
          <w:sz w:val="24"/>
          <w:szCs w:val="24"/>
        </w:rPr>
        <w:t xml:space="preserve">Type the title of your extended abstract here (center-aligned, bold, Times New Roman, 12 </w:t>
      </w:r>
      <w:proofErr w:type="spellStart"/>
      <w:r w:rsidRPr="002C4B15">
        <w:rPr>
          <w:rFonts w:ascii="Times New Roman" w:eastAsia="Times New Roman" w:hAnsi="Times New Roman" w:cs="Times New Roman"/>
          <w:b/>
          <w:sz w:val="24"/>
          <w:szCs w:val="24"/>
        </w:rPr>
        <w:t>pt</w:t>
      </w:r>
      <w:proofErr w:type="spellEnd"/>
      <w:r w:rsidRPr="002C4B15">
        <w:rPr>
          <w:rFonts w:ascii="Times New Roman" w:eastAsia="Times New Roman" w:hAnsi="Times New Roman" w:cs="Times New Roman"/>
          <w:b/>
          <w:sz w:val="24"/>
          <w:szCs w:val="24"/>
        </w:rPr>
        <w:t xml:space="preserve">). Only the first word and proper nouns should be </w:t>
      </w:r>
      <w:proofErr w:type="spellStart"/>
      <w:r w:rsidRPr="002C4B15">
        <w:rPr>
          <w:rFonts w:ascii="Times New Roman" w:eastAsia="Times New Roman" w:hAnsi="Times New Roman" w:cs="Times New Roman"/>
          <w:b/>
          <w:sz w:val="24"/>
          <w:szCs w:val="24"/>
        </w:rPr>
        <w:t>capitalised</w:t>
      </w:r>
      <w:proofErr w:type="spellEnd"/>
      <w:r w:rsidRPr="002C4B15">
        <w:rPr>
          <w:rFonts w:ascii="Times New Roman" w:eastAsia="Times New Roman" w:hAnsi="Times New Roman" w:cs="Times New Roman"/>
          <w:b/>
          <w:sz w:val="24"/>
          <w:szCs w:val="24"/>
        </w:rPr>
        <w:t>.</w:t>
      </w:r>
    </w:p>
    <w:p w14:paraId="448A92E4" w14:textId="77777777" w:rsidR="002C4B15" w:rsidRPr="002C4B15" w:rsidRDefault="002C4B15" w:rsidP="002C4B15">
      <w:pPr>
        <w:spacing w:after="0"/>
        <w:jc w:val="both"/>
        <w:rPr>
          <w:rFonts w:ascii="Times New Roman" w:eastAsia="Times New Roman" w:hAnsi="Times New Roman" w:cs="Times New Roman"/>
          <w:b/>
          <w:sz w:val="24"/>
          <w:szCs w:val="24"/>
        </w:rPr>
      </w:pPr>
    </w:p>
    <w:p w14:paraId="00000005" w14:textId="77777777" w:rsidR="00135A32" w:rsidRPr="002C4B15" w:rsidRDefault="00162B28" w:rsidP="002C4B15">
      <w:pPr>
        <w:spacing w:after="0"/>
        <w:jc w:val="both"/>
        <w:rPr>
          <w:rFonts w:ascii="Times New Roman" w:eastAsia="Times New Roman" w:hAnsi="Times New Roman" w:cs="Times New Roman"/>
          <w:b/>
          <w:color w:val="FF0000"/>
          <w:sz w:val="24"/>
          <w:szCs w:val="24"/>
        </w:rPr>
      </w:pPr>
      <w:r w:rsidRPr="002C4B15">
        <w:rPr>
          <w:rFonts w:ascii="Times New Roman" w:eastAsia="Times New Roman" w:hAnsi="Times New Roman" w:cs="Times New Roman"/>
          <w:b/>
          <w:color w:val="FF0000"/>
          <w:sz w:val="24"/>
          <w:szCs w:val="24"/>
        </w:rPr>
        <w:t>Note:</w:t>
      </w:r>
    </w:p>
    <w:p w14:paraId="00000006" w14:textId="77777777" w:rsidR="00135A32" w:rsidRPr="002C4B15" w:rsidRDefault="00162B28" w:rsidP="002C4B15">
      <w:pPr>
        <w:spacing w:after="0"/>
        <w:jc w:val="both"/>
        <w:rPr>
          <w:rFonts w:ascii="Times New Roman" w:eastAsia="Times New Roman" w:hAnsi="Times New Roman" w:cs="Times New Roman"/>
          <w:color w:val="FF0000"/>
          <w:sz w:val="24"/>
          <w:szCs w:val="24"/>
        </w:rPr>
      </w:pPr>
      <w:r w:rsidRPr="002C4B15">
        <w:rPr>
          <w:rFonts w:ascii="Times New Roman" w:eastAsia="Times New Roman" w:hAnsi="Times New Roman" w:cs="Times New Roman"/>
          <w:color w:val="FF0000"/>
          <w:sz w:val="24"/>
          <w:szCs w:val="24"/>
        </w:rPr>
        <w:t xml:space="preserve">Do </w:t>
      </w:r>
      <w:r w:rsidRPr="002C4B15">
        <w:rPr>
          <w:rFonts w:ascii="Times New Roman" w:eastAsia="Times New Roman" w:hAnsi="Times New Roman" w:cs="Times New Roman"/>
          <w:b/>
          <w:color w:val="FF0000"/>
          <w:sz w:val="24"/>
          <w:szCs w:val="24"/>
        </w:rPr>
        <w:t>not</w:t>
      </w:r>
      <w:r w:rsidRPr="002C4B15">
        <w:rPr>
          <w:rFonts w:ascii="Times New Roman" w:eastAsia="Times New Roman" w:hAnsi="Times New Roman" w:cs="Times New Roman"/>
          <w:color w:val="FF0000"/>
          <w:sz w:val="24"/>
          <w:szCs w:val="24"/>
        </w:rPr>
        <w:t xml:space="preserve"> include author names or affiliations in this document to facilitate the blind review process.</w:t>
      </w:r>
    </w:p>
    <w:p w14:paraId="00000007" w14:textId="77777777" w:rsidR="00135A32" w:rsidRPr="002C4B15" w:rsidRDefault="00135A32" w:rsidP="002C4B15">
      <w:pPr>
        <w:spacing w:after="0"/>
        <w:jc w:val="both"/>
        <w:rPr>
          <w:rFonts w:ascii="Times New Roman" w:eastAsia="Times New Roman" w:hAnsi="Times New Roman" w:cs="Times New Roman"/>
          <w:sz w:val="24"/>
          <w:szCs w:val="24"/>
        </w:rPr>
      </w:pPr>
    </w:p>
    <w:p w14:paraId="00000008" w14:textId="133C119B" w:rsidR="00135A32" w:rsidRPr="002C4B15" w:rsidRDefault="00162B28" w:rsidP="002C4B15">
      <w:pPr>
        <w:spacing w:after="0"/>
        <w:jc w:val="both"/>
        <w:rPr>
          <w:rFonts w:ascii="Times New Roman" w:eastAsia="Times New Roman" w:hAnsi="Times New Roman" w:cs="Times New Roman"/>
          <w:sz w:val="24"/>
          <w:szCs w:val="24"/>
        </w:rPr>
      </w:pPr>
      <w:r w:rsidRPr="002C4B15">
        <w:rPr>
          <w:rFonts w:ascii="Times New Roman" w:eastAsia="Times New Roman" w:hAnsi="Times New Roman" w:cs="Times New Roman"/>
          <w:sz w:val="24"/>
          <w:szCs w:val="24"/>
        </w:rPr>
        <w:t xml:space="preserve">The extended abstract must be written in clear, grammatically accurate </w:t>
      </w:r>
      <w:r w:rsidRPr="002C4B15">
        <w:rPr>
          <w:rFonts w:ascii="Times New Roman" w:eastAsia="Times New Roman" w:hAnsi="Times New Roman" w:cs="Times New Roman"/>
          <w:b/>
          <w:sz w:val="24"/>
          <w:szCs w:val="24"/>
        </w:rPr>
        <w:t xml:space="preserve">British </w:t>
      </w:r>
      <w:r w:rsidRPr="002C4B15">
        <w:rPr>
          <w:rFonts w:ascii="Times New Roman" w:eastAsia="Times New Roman" w:hAnsi="Times New Roman" w:cs="Times New Roman"/>
          <w:b/>
          <w:sz w:val="24"/>
          <w:szCs w:val="24"/>
        </w:rPr>
        <w:t>English</w:t>
      </w:r>
      <w:r w:rsidRPr="002C4B15">
        <w:rPr>
          <w:rFonts w:ascii="Times New Roman" w:eastAsia="Times New Roman" w:hAnsi="Times New Roman" w:cs="Times New Roman"/>
          <w:sz w:val="24"/>
          <w:szCs w:val="24"/>
        </w:rPr>
        <w:t xml:space="preserve">, following the structure outlined below. The total length must be </w:t>
      </w:r>
      <w:r w:rsidRPr="002C4B15">
        <w:rPr>
          <w:rFonts w:ascii="Times New Roman" w:eastAsia="Times New Roman" w:hAnsi="Times New Roman" w:cs="Times New Roman"/>
          <w:b/>
          <w:sz w:val="24"/>
          <w:szCs w:val="24"/>
        </w:rPr>
        <w:t xml:space="preserve">no more than </w:t>
      </w:r>
      <w:r w:rsidR="00514C35" w:rsidRPr="002C4B15">
        <w:rPr>
          <w:rFonts w:ascii="Times New Roman" w:eastAsia="Times New Roman" w:hAnsi="Times New Roman" w:cs="Times New Roman"/>
          <w:b/>
          <w:sz w:val="24"/>
          <w:szCs w:val="24"/>
        </w:rPr>
        <w:t xml:space="preserve">3 </w:t>
      </w:r>
      <w:r w:rsidRPr="002C4B15">
        <w:rPr>
          <w:rFonts w:ascii="Times New Roman" w:eastAsia="Times New Roman" w:hAnsi="Times New Roman" w:cs="Times New Roman"/>
          <w:b/>
          <w:sz w:val="24"/>
          <w:szCs w:val="24"/>
        </w:rPr>
        <w:t>pages</w:t>
      </w:r>
      <w:r w:rsidRPr="002C4B15">
        <w:rPr>
          <w:rFonts w:ascii="Times New Roman" w:eastAsia="Times New Roman" w:hAnsi="Times New Roman" w:cs="Times New Roman"/>
          <w:sz w:val="24"/>
          <w:szCs w:val="24"/>
        </w:rPr>
        <w:t xml:space="preserve">, including references, and must </w:t>
      </w:r>
      <w:r w:rsidRPr="002C4B15">
        <w:rPr>
          <w:rFonts w:ascii="Times New Roman" w:eastAsia="Times New Roman" w:hAnsi="Times New Roman" w:cs="Times New Roman"/>
          <w:b/>
          <w:sz w:val="24"/>
          <w:szCs w:val="24"/>
        </w:rPr>
        <w:t>not exceed 1,</w:t>
      </w:r>
      <w:r w:rsidR="002C4B15" w:rsidRPr="002C4B15">
        <w:rPr>
          <w:rFonts w:ascii="Times New Roman" w:eastAsia="Times New Roman" w:hAnsi="Times New Roman" w:cs="Times New Roman"/>
          <w:b/>
          <w:sz w:val="24"/>
          <w:szCs w:val="24"/>
        </w:rPr>
        <w:t>0</w:t>
      </w:r>
      <w:r w:rsidRPr="002C4B15">
        <w:rPr>
          <w:rFonts w:ascii="Times New Roman" w:eastAsia="Times New Roman" w:hAnsi="Times New Roman" w:cs="Times New Roman"/>
          <w:b/>
          <w:sz w:val="24"/>
          <w:szCs w:val="24"/>
        </w:rPr>
        <w:t>00 words</w:t>
      </w:r>
      <w:r w:rsidRPr="002C4B15">
        <w:rPr>
          <w:rFonts w:ascii="Times New Roman" w:eastAsia="Times New Roman" w:hAnsi="Times New Roman" w:cs="Times New Roman"/>
          <w:sz w:val="24"/>
          <w:szCs w:val="24"/>
        </w:rPr>
        <w:t>.</w:t>
      </w:r>
    </w:p>
    <w:p w14:paraId="00000009" w14:textId="77777777" w:rsidR="00135A32" w:rsidRPr="002C4B15" w:rsidRDefault="00135A32" w:rsidP="002C4B15">
      <w:pPr>
        <w:spacing w:after="0"/>
        <w:jc w:val="both"/>
        <w:rPr>
          <w:rFonts w:ascii="Times New Roman" w:eastAsia="Times New Roman" w:hAnsi="Times New Roman" w:cs="Times New Roman"/>
          <w:b/>
          <w:sz w:val="24"/>
          <w:szCs w:val="24"/>
        </w:rPr>
      </w:pPr>
    </w:p>
    <w:p w14:paraId="21543F93" w14:textId="6E4B4047" w:rsidR="00514C35" w:rsidRPr="002C4B15" w:rsidRDefault="00162B28" w:rsidP="002C4B15">
      <w:pPr>
        <w:pStyle w:val="NormalWeb"/>
        <w:numPr>
          <w:ilvl w:val="0"/>
          <w:numId w:val="1"/>
        </w:numPr>
        <w:spacing w:before="0" w:beforeAutospacing="0" w:after="0" w:afterAutospacing="0"/>
        <w:jc w:val="both"/>
        <w:rPr>
          <w:b/>
          <w:bCs/>
          <w:u w:val="single"/>
        </w:rPr>
      </w:pPr>
      <w:bookmarkStart w:id="1" w:name="_d4vwmru44wpu" w:colFirst="0" w:colLast="0"/>
      <w:bookmarkEnd w:id="1"/>
      <w:r w:rsidRPr="002C4B15">
        <w:rPr>
          <w:u w:val="single"/>
        </w:rPr>
        <w:t xml:space="preserve"> </w:t>
      </w:r>
      <w:r w:rsidR="00514C35" w:rsidRPr="002C4B15">
        <w:rPr>
          <w:b/>
          <w:bCs/>
          <w:u w:val="single"/>
        </w:rPr>
        <w:t xml:space="preserve">Purpose/Aim &amp; Background </w:t>
      </w:r>
    </w:p>
    <w:p w14:paraId="3B3023F4" w14:textId="196D27E4" w:rsidR="00514C35" w:rsidRPr="002C4B15" w:rsidRDefault="00514C35" w:rsidP="002C4B15">
      <w:pPr>
        <w:pStyle w:val="NormalWeb"/>
        <w:spacing w:before="0" w:beforeAutospacing="0" w:after="0" w:afterAutospacing="0"/>
        <w:rPr>
          <w:i/>
          <w:iCs/>
        </w:rPr>
      </w:pPr>
      <w:r w:rsidRPr="002C4B15">
        <w:rPr>
          <w:i/>
          <w:iCs/>
        </w:rPr>
        <w:t>This section should</w:t>
      </w:r>
      <w:r w:rsidRPr="002C4B15">
        <w:rPr>
          <w:i/>
          <w:iCs/>
          <w:lang w:val="en-US"/>
        </w:rPr>
        <w:t>,</w:t>
      </w:r>
      <w:r w:rsidRPr="002C4B15">
        <w:rPr>
          <w:i/>
          <w:iCs/>
        </w:rPr>
        <w:t xml:space="preserve"> </w:t>
      </w:r>
    </w:p>
    <w:p w14:paraId="53768C83" w14:textId="77777777" w:rsidR="00514C35" w:rsidRPr="002C4B15" w:rsidRDefault="00514C35" w:rsidP="002C4B15">
      <w:pPr>
        <w:pStyle w:val="NormalWeb"/>
        <w:spacing w:before="0" w:beforeAutospacing="0" w:after="0" w:afterAutospacing="0"/>
        <w:ind w:left="720"/>
        <w:rPr>
          <w:i/>
          <w:iCs/>
        </w:rPr>
      </w:pPr>
      <w:r w:rsidRPr="002C4B15">
        <w:rPr>
          <w:i/>
          <w:iCs/>
        </w:rPr>
        <w:t xml:space="preserve">(1) Present the scope and objective of the paper and state the problem, </w:t>
      </w:r>
    </w:p>
    <w:p w14:paraId="40E01E09" w14:textId="47260A7D" w:rsidR="00514C35" w:rsidRPr="002C4B15" w:rsidRDefault="00514C35" w:rsidP="002C4B15">
      <w:pPr>
        <w:pStyle w:val="NormalWeb"/>
        <w:spacing w:before="0" w:beforeAutospacing="0" w:after="0" w:afterAutospacing="0"/>
        <w:ind w:left="720"/>
        <w:rPr>
          <w:i/>
          <w:iCs/>
        </w:rPr>
      </w:pPr>
      <w:r w:rsidRPr="002C4B15">
        <w:rPr>
          <w:i/>
          <w:iCs/>
        </w:rPr>
        <w:t>(2) Briefly review the relevant literature,</w:t>
      </w:r>
      <w:r w:rsidRPr="002C4B15">
        <w:rPr>
          <w:i/>
          <w:iCs/>
        </w:rPr>
        <w:br/>
        <w:t>(3) Provide a summary of the main results of the work.</w:t>
      </w:r>
    </w:p>
    <w:p w14:paraId="0000000C" w14:textId="77777777" w:rsidR="00135A32" w:rsidRPr="002C4B15" w:rsidRDefault="00135A32" w:rsidP="002C4B15">
      <w:pPr>
        <w:spacing w:after="0"/>
        <w:jc w:val="both"/>
        <w:rPr>
          <w:rFonts w:ascii="Times New Roman" w:eastAsia="Times New Roman" w:hAnsi="Times New Roman" w:cs="Times New Roman"/>
          <w:sz w:val="24"/>
          <w:szCs w:val="24"/>
        </w:rPr>
      </w:pPr>
    </w:p>
    <w:p w14:paraId="0000000D" w14:textId="77777777" w:rsidR="00135A32" w:rsidRPr="002C4B15" w:rsidRDefault="00162B28" w:rsidP="002C4B15">
      <w:pPr>
        <w:pStyle w:val="Heading3"/>
        <w:keepNext w:val="0"/>
        <w:keepLines w:val="0"/>
        <w:spacing w:before="0" w:after="0"/>
        <w:jc w:val="both"/>
        <w:rPr>
          <w:rFonts w:ascii="Times New Roman" w:eastAsia="Times New Roman" w:hAnsi="Times New Roman" w:cs="Times New Roman"/>
          <w:sz w:val="24"/>
          <w:szCs w:val="24"/>
        </w:rPr>
      </w:pPr>
      <w:bookmarkStart w:id="2" w:name="_gjzha7mx7p5j" w:colFirst="0" w:colLast="0"/>
      <w:bookmarkEnd w:id="2"/>
      <w:r w:rsidRPr="002C4B15">
        <w:rPr>
          <w:rFonts w:ascii="Times New Roman" w:eastAsia="Times New Roman" w:hAnsi="Times New Roman" w:cs="Times New Roman"/>
          <w:sz w:val="24"/>
          <w:szCs w:val="24"/>
        </w:rPr>
        <w:t xml:space="preserve">2. </w:t>
      </w:r>
      <w:r w:rsidRPr="002C4B15">
        <w:rPr>
          <w:rFonts w:ascii="Times New Roman" w:eastAsia="Times New Roman" w:hAnsi="Times New Roman" w:cs="Times New Roman"/>
          <w:sz w:val="24"/>
          <w:szCs w:val="24"/>
          <w:u w:val="single"/>
        </w:rPr>
        <w:t>Methodology / Materials and Methods</w:t>
      </w:r>
    </w:p>
    <w:p w14:paraId="0000000E" w14:textId="38D17A1D" w:rsidR="00135A32" w:rsidRPr="002C4B15" w:rsidRDefault="00162B28" w:rsidP="002C4B15">
      <w:pPr>
        <w:spacing w:after="0"/>
        <w:jc w:val="both"/>
        <w:rPr>
          <w:rFonts w:ascii="Times New Roman" w:eastAsia="Times New Roman" w:hAnsi="Times New Roman" w:cs="Times New Roman"/>
          <w:i/>
          <w:sz w:val="24"/>
          <w:szCs w:val="24"/>
        </w:rPr>
      </w:pPr>
      <w:r w:rsidRPr="002C4B15">
        <w:rPr>
          <w:rFonts w:ascii="Times New Roman" w:eastAsia="Times New Roman" w:hAnsi="Times New Roman" w:cs="Times New Roman"/>
          <w:i/>
          <w:sz w:val="24"/>
          <w:szCs w:val="24"/>
        </w:rPr>
        <w:t>Provide a concise description of the study d</w:t>
      </w:r>
      <w:r w:rsidRPr="002C4B15">
        <w:rPr>
          <w:rFonts w:ascii="Times New Roman" w:eastAsia="Times New Roman" w:hAnsi="Times New Roman" w:cs="Times New Roman"/>
          <w:i/>
          <w:sz w:val="24"/>
          <w:szCs w:val="24"/>
        </w:rPr>
        <w:t>esign, data collection methods, materials used, and procedures followed</w:t>
      </w:r>
      <w:r w:rsidR="00514C35" w:rsidRPr="002C4B15">
        <w:rPr>
          <w:rFonts w:ascii="Times New Roman" w:eastAsia="Times New Roman" w:hAnsi="Times New Roman" w:cs="Times New Roman"/>
          <w:i/>
          <w:sz w:val="24"/>
          <w:szCs w:val="24"/>
        </w:rPr>
        <w:t xml:space="preserve"> with sufficient references</w:t>
      </w:r>
    </w:p>
    <w:p w14:paraId="0000000F" w14:textId="77777777" w:rsidR="00135A32" w:rsidRPr="002C4B15" w:rsidRDefault="00135A32" w:rsidP="002C4B15">
      <w:pPr>
        <w:spacing w:after="0"/>
        <w:jc w:val="both"/>
        <w:rPr>
          <w:rFonts w:ascii="Times New Roman" w:eastAsia="Times New Roman" w:hAnsi="Times New Roman" w:cs="Times New Roman"/>
          <w:sz w:val="24"/>
          <w:szCs w:val="24"/>
        </w:rPr>
      </w:pPr>
    </w:p>
    <w:p w14:paraId="00000010" w14:textId="77FE766A" w:rsidR="00135A32" w:rsidRPr="002C4B15" w:rsidRDefault="00162B28" w:rsidP="002C4B15">
      <w:pPr>
        <w:pStyle w:val="Heading3"/>
        <w:keepNext w:val="0"/>
        <w:keepLines w:val="0"/>
        <w:spacing w:before="0" w:after="0"/>
        <w:jc w:val="both"/>
        <w:rPr>
          <w:rFonts w:ascii="Times New Roman" w:eastAsia="Times New Roman" w:hAnsi="Times New Roman" w:cs="Times New Roman"/>
          <w:sz w:val="24"/>
          <w:szCs w:val="24"/>
          <w:u w:val="single"/>
        </w:rPr>
      </w:pPr>
      <w:bookmarkStart w:id="3" w:name="_eiwbjp7pj5k6" w:colFirst="0" w:colLast="0"/>
      <w:bookmarkEnd w:id="3"/>
      <w:r w:rsidRPr="002C4B15">
        <w:rPr>
          <w:rFonts w:ascii="Times New Roman" w:eastAsia="Times New Roman" w:hAnsi="Times New Roman" w:cs="Times New Roman"/>
          <w:sz w:val="24"/>
          <w:szCs w:val="24"/>
          <w:u w:val="single"/>
        </w:rPr>
        <w:t xml:space="preserve">3. </w:t>
      </w:r>
      <w:r w:rsidR="00514C35" w:rsidRPr="002C4B15">
        <w:rPr>
          <w:rFonts w:ascii="Times New Roman" w:eastAsia="Times New Roman" w:hAnsi="Times New Roman" w:cs="Times New Roman"/>
          <w:sz w:val="24"/>
          <w:szCs w:val="24"/>
          <w:u w:val="single"/>
        </w:rPr>
        <w:t>Results and Discussion</w:t>
      </w:r>
    </w:p>
    <w:p w14:paraId="00000011" w14:textId="4DE3BA7E" w:rsidR="00135A32" w:rsidRPr="002C4B15" w:rsidRDefault="00514C35" w:rsidP="002C4B15">
      <w:pPr>
        <w:pStyle w:val="NormalWeb"/>
        <w:spacing w:before="0" w:beforeAutospacing="0" w:after="0" w:afterAutospacing="0"/>
        <w:jc w:val="both"/>
        <w:rPr>
          <w:i/>
        </w:rPr>
      </w:pPr>
      <w:r w:rsidRPr="002C4B15">
        <w:rPr>
          <w:i/>
        </w:rPr>
        <w:t>The findings (or results) of the work should be explicitly described and illustrated. Supporting figures, tables and images of the results (no more than one figure and one table) may be included in the extended abstract. If the study hasn’t resulted in significant results then the author(s) should provide a brief overview of expected results along the lines of the hypothesis setting.</w:t>
      </w:r>
    </w:p>
    <w:p w14:paraId="00000012" w14:textId="77777777" w:rsidR="00135A32" w:rsidRPr="002C4B15" w:rsidRDefault="00135A32" w:rsidP="002C4B15">
      <w:pPr>
        <w:spacing w:after="0"/>
        <w:jc w:val="both"/>
        <w:rPr>
          <w:rFonts w:ascii="Times New Roman" w:eastAsia="Times New Roman" w:hAnsi="Times New Roman" w:cs="Times New Roman"/>
          <w:sz w:val="24"/>
          <w:szCs w:val="24"/>
        </w:rPr>
      </w:pPr>
    </w:p>
    <w:p w14:paraId="2F45811A" w14:textId="77777777" w:rsidR="002C4B15" w:rsidRDefault="002C4B15" w:rsidP="002C4B15">
      <w:pPr>
        <w:pStyle w:val="Heading3"/>
        <w:keepNext w:val="0"/>
        <w:keepLines w:val="0"/>
        <w:spacing w:before="0" w:after="0"/>
        <w:jc w:val="both"/>
        <w:rPr>
          <w:rFonts w:ascii="Times New Roman" w:eastAsia="Times New Roman" w:hAnsi="Times New Roman" w:cs="Times New Roman"/>
          <w:sz w:val="24"/>
          <w:szCs w:val="24"/>
        </w:rPr>
      </w:pPr>
      <w:bookmarkStart w:id="4" w:name="_9kwfklkx7w1k" w:colFirst="0" w:colLast="0"/>
      <w:bookmarkStart w:id="5" w:name="_tpyci2cdyfwk" w:colFirst="0" w:colLast="0"/>
      <w:bookmarkEnd w:id="4"/>
      <w:bookmarkEnd w:id="5"/>
    </w:p>
    <w:p w14:paraId="00000015" w14:textId="1841CC40" w:rsidR="00135A32" w:rsidRPr="002C4B15" w:rsidRDefault="002C4B15" w:rsidP="002C4B15">
      <w:pPr>
        <w:pStyle w:val="Heading3"/>
        <w:keepNext w:val="0"/>
        <w:keepLines w:val="0"/>
        <w:spacing w:before="0" w:after="0"/>
        <w:jc w:val="both"/>
        <w:rPr>
          <w:rFonts w:ascii="Times New Roman" w:eastAsia="Times New Roman" w:hAnsi="Times New Roman" w:cs="Times New Roman"/>
          <w:sz w:val="24"/>
          <w:szCs w:val="24"/>
          <w:u w:val="single"/>
        </w:rPr>
      </w:pPr>
      <w:r w:rsidRPr="002C4B15">
        <w:rPr>
          <w:rFonts w:ascii="Times New Roman" w:eastAsia="Times New Roman" w:hAnsi="Times New Roman" w:cs="Times New Roman"/>
          <w:sz w:val="24"/>
          <w:szCs w:val="24"/>
          <w:u w:val="single"/>
        </w:rPr>
        <w:t>4. Conclusions and Recommendations</w:t>
      </w:r>
    </w:p>
    <w:p w14:paraId="497C26F6" w14:textId="77777777" w:rsidR="002C4B15" w:rsidRPr="002C4B15" w:rsidRDefault="002C4B15" w:rsidP="002C4B15">
      <w:pPr>
        <w:pStyle w:val="NormalWeb"/>
        <w:spacing w:before="0" w:beforeAutospacing="0" w:after="0" w:afterAutospacing="0"/>
        <w:jc w:val="both"/>
        <w:rPr>
          <w:i/>
          <w:iCs/>
        </w:rPr>
      </w:pPr>
      <w:r w:rsidRPr="002C4B15">
        <w:rPr>
          <w:i/>
          <w:iCs/>
        </w:rPr>
        <w:t xml:space="preserve">Conclusions should include; </w:t>
      </w:r>
    </w:p>
    <w:p w14:paraId="3AEF7732" w14:textId="3CEB87C1" w:rsidR="002C4B15" w:rsidRPr="002C4B15" w:rsidRDefault="002C4B15" w:rsidP="002C4B15">
      <w:pPr>
        <w:pStyle w:val="NormalWeb"/>
        <w:numPr>
          <w:ilvl w:val="1"/>
          <w:numId w:val="4"/>
        </w:numPr>
        <w:spacing w:before="0" w:beforeAutospacing="0" w:after="0" w:afterAutospacing="0"/>
        <w:jc w:val="both"/>
        <w:rPr>
          <w:i/>
          <w:iCs/>
        </w:rPr>
      </w:pPr>
      <w:r w:rsidRPr="002C4B15">
        <w:rPr>
          <w:i/>
          <w:iCs/>
        </w:rPr>
        <w:t>The principles and generali</w:t>
      </w:r>
      <w:r w:rsidRPr="002C4B15">
        <w:rPr>
          <w:i/>
          <w:iCs/>
          <w:lang w:val="en-US"/>
        </w:rPr>
        <w:t>s</w:t>
      </w:r>
      <w:r w:rsidRPr="002C4B15">
        <w:rPr>
          <w:i/>
          <w:iCs/>
        </w:rPr>
        <w:t xml:space="preserve">ations inferred from the results, </w:t>
      </w:r>
    </w:p>
    <w:p w14:paraId="0FBC8C1D" w14:textId="32C3C5A4" w:rsidR="002C4B15" w:rsidRPr="002C4B15" w:rsidRDefault="002C4B15" w:rsidP="002C4B15">
      <w:pPr>
        <w:pStyle w:val="NormalWeb"/>
        <w:numPr>
          <w:ilvl w:val="1"/>
          <w:numId w:val="4"/>
        </w:numPr>
        <w:spacing w:before="0" w:beforeAutospacing="0" w:after="0" w:afterAutospacing="0"/>
        <w:jc w:val="both"/>
        <w:rPr>
          <w:i/>
          <w:iCs/>
        </w:rPr>
      </w:pPr>
      <w:r w:rsidRPr="002C4B15">
        <w:rPr>
          <w:i/>
          <w:iCs/>
        </w:rPr>
        <w:t>Any exceptions to, or problems with</w:t>
      </w:r>
      <w:r w:rsidRPr="002C4B15">
        <w:rPr>
          <w:i/>
          <w:iCs/>
          <w:lang w:val="en-US"/>
        </w:rPr>
        <w:t>,</w:t>
      </w:r>
      <w:r w:rsidRPr="002C4B15">
        <w:rPr>
          <w:i/>
          <w:iCs/>
        </w:rPr>
        <w:t xml:space="preserve"> these principles and generali</w:t>
      </w:r>
      <w:r w:rsidRPr="002C4B15">
        <w:rPr>
          <w:i/>
          <w:iCs/>
          <w:lang w:val="en-US"/>
        </w:rPr>
        <w:t>s</w:t>
      </w:r>
      <w:r w:rsidRPr="002C4B15">
        <w:rPr>
          <w:i/>
          <w:iCs/>
        </w:rPr>
        <w:t xml:space="preserve">ations, </w:t>
      </w:r>
    </w:p>
    <w:p w14:paraId="4F57EAEF" w14:textId="1B81E5D8" w:rsidR="002C4B15" w:rsidRPr="002C4B15" w:rsidRDefault="002C4B15" w:rsidP="002C4B15">
      <w:pPr>
        <w:pStyle w:val="NormalWeb"/>
        <w:numPr>
          <w:ilvl w:val="1"/>
          <w:numId w:val="4"/>
        </w:numPr>
        <w:spacing w:before="0" w:beforeAutospacing="0" w:after="0" w:afterAutospacing="0"/>
        <w:jc w:val="both"/>
        <w:rPr>
          <w:i/>
          <w:iCs/>
        </w:rPr>
      </w:pPr>
      <w:r w:rsidRPr="002C4B15">
        <w:rPr>
          <w:i/>
          <w:iCs/>
        </w:rPr>
        <w:t xml:space="preserve">Conclusions drawn and recommendations. </w:t>
      </w:r>
    </w:p>
    <w:p w14:paraId="00000017" w14:textId="77777777" w:rsidR="00135A32" w:rsidRPr="002C4B15" w:rsidRDefault="00135A32" w:rsidP="002C4B15">
      <w:pPr>
        <w:spacing w:after="0"/>
        <w:jc w:val="both"/>
        <w:rPr>
          <w:rFonts w:ascii="Times New Roman" w:eastAsia="Times New Roman" w:hAnsi="Times New Roman" w:cs="Times New Roman"/>
          <w:sz w:val="24"/>
          <w:szCs w:val="24"/>
        </w:rPr>
      </w:pPr>
    </w:p>
    <w:p w14:paraId="00000018" w14:textId="712FFF41" w:rsidR="00135A32" w:rsidRPr="002C4B15" w:rsidRDefault="002C4B15" w:rsidP="002C4B15">
      <w:pPr>
        <w:pStyle w:val="Heading3"/>
        <w:keepNext w:val="0"/>
        <w:keepLines w:val="0"/>
        <w:spacing w:before="0" w:after="0"/>
        <w:jc w:val="both"/>
        <w:rPr>
          <w:rFonts w:ascii="Times New Roman" w:eastAsia="Times New Roman" w:hAnsi="Times New Roman" w:cs="Times New Roman"/>
          <w:sz w:val="24"/>
          <w:szCs w:val="24"/>
          <w:u w:val="single"/>
        </w:rPr>
      </w:pPr>
      <w:bookmarkStart w:id="6" w:name="_7qlvnb5e2zpx" w:colFirst="0" w:colLast="0"/>
      <w:bookmarkEnd w:id="6"/>
      <w:r w:rsidRPr="002C4B15">
        <w:rPr>
          <w:rFonts w:ascii="Times New Roman" w:eastAsia="Times New Roman" w:hAnsi="Times New Roman" w:cs="Times New Roman"/>
          <w:sz w:val="24"/>
          <w:szCs w:val="24"/>
          <w:u w:val="single"/>
        </w:rPr>
        <w:t>5. References</w:t>
      </w:r>
    </w:p>
    <w:p w14:paraId="00000019" w14:textId="0D83CC5F" w:rsidR="00135A32" w:rsidRPr="002C4B15" w:rsidRDefault="00162B28" w:rsidP="002C4B15">
      <w:pPr>
        <w:pStyle w:val="NormalWeb"/>
        <w:spacing w:before="0" w:beforeAutospacing="0" w:after="0" w:afterAutospacing="0"/>
        <w:jc w:val="both"/>
        <w:rPr>
          <w:i/>
        </w:rPr>
      </w:pPr>
      <w:r w:rsidRPr="002C4B15">
        <w:rPr>
          <w:i/>
        </w:rPr>
        <w:t>List all references cited, using a consistent referencing style. Ensure they are relevant and up to date.</w:t>
      </w:r>
      <w:r w:rsidR="002C4B15" w:rsidRPr="002C4B15">
        <w:rPr>
          <w:i/>
        </w:rPr>
        <w:t xml:space="preserve"> Eg: ACS Style.</w:t>
      </w:r>
    </w:p>
    <w:p w14:paraId="0000001A" w14:textId="77777777" w:rsidR="00135A32" w:rsidRDefault="00135A32" w:rsidP="002C4B15">
      <w:pPr>
        <w:spacing w:after="0"/>
        <w:jc w:val="both"/>
        <w:rPr>
          <w:rFonts w:ascii="Times New Roman" w:eastAsia="Times New Roman" w:hAnsi="Times New Roman" w:cs="Times New Roman"/>
          <w:b/>
          <w:sz w:val="24"/>
          <w:szCs w:val="24"/>
        </w:rPr>
      </w:pPr>
    </w:p>
    <w:sectPr w:rsidR="00135A32">
      <w:headerReference w:type="default" r:id="rId7"/>
      <w:footerReference w:type="default" r:id="rId8"/>
      <w:pgSz w:w="12240" w:h="15840"/>
      <w:pgMar w:top="1440" w:right="144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03D12" w14:textId="77777777" w:rsidR="00162B28" w:rsidRDefault="00162B28">
      <w:pPr>
        <w:spacing w:after="0" w:line="240" w:lineRule="auto"/>
      </w:pPr>
      <w:r>
        <w:separator/>
      </w:r>
    </w:p>
  </w:endnote>
  <w:endnote w:type="continuationSeparator" w:id="0">
    <w:p w14:paraId="12733A1B" w14:textId="77777777" w:rsidR="00162B28" w:rsidRDefault="0016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34C40F60" w:rsidR="00135A32" w:rsidRDefault="00162B2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C74BC">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01D" w14:textId="77777777" w:rsidR="00135A32" w:rsidRDefault="00135A3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CF9A4" w14:textId="77777777" w:rsidR="00162B28" w:rsidRDefault="00162B28">
      <w:pPr>
        <w:spacing w:after="0" w:line="240" w:lineRule="auto"/>
      </w:pPr>
      <w:r>
        <w:separator/>
      </w:r>
    </w:p>
  </w:footnote>
  <w:footnote w:type="continuationSeparator" w:id="0">
    <w:p w14:paraId="3711CD3B" w14:textId="77777777" w:rsidR="00162B28" w:rsidRDefault="0016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B" w14:textId="77777777" w:rsidR="00135A32" w:rsidRDefault="00135A32">
    <w:pPr>
      <w:pBdr>
        <w:top w:val="nil"/>
        <w:left w:val="nil"/>
        <w:bottom w:val="nil"/>
        <w:right w:val="nil"/>
        <w:between w:val="nil"/>
      </w:pBdr>
      <w:tabs>
        <w:tab w:val="center" w:pos="4680"/>
        <w:tab w:val="right" w:pos="9360"/>
      </w:tabs>
      <w:spacing w:after="0" w:line="240" w:lineRule="auto"/>
      <w:rPr>
        <w:i/>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624F2"/>
    <w:multiLevelType w:val="multilevel"/>
    <w:tmpl w:val="0D46BB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1F2A7E"/>
    <w:multiLevelType w:val="multilevel"/>
    <w:tmpl w:val="BD3C54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C4F17E4"/>
    <w:multiLevelType w:val="multilevel"/>
    <w:tmpl w:val="7734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4C00EE"/>
    <w:multiLevelType w:val="multilevel"/>
    <w:tmpl w:val="C98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32"/>
    <w:rsid w:val="000B79F2"/>
    <w:rsid w:val="00135A32"/>
    <w:rsid w:val="00162B28"/>
    <w:rsid w:val="001C74BC"/>
    <w:rsid w:val="002C4B15"/>
    <w:rsid w:val="002F5088"/>
    <w:rsid w:val="00514C35"/>
    <w:rsid w:val="008A19AC"/>
    <w:rsid w:val="00C20D4D"/>
  </w:rsids>
  <m:mathPr>
    <m:mathFont m:val="Cambria Math"/>
    <m:brkBin m:val="before"/>
    <m:brkBinSub m:val="--"/>
    <m:smallFrac m:val="0"/>
    <m:dispDef/>
    <m:lMargin m:val="0"/>
    <m:rMargin m:val="0"/>
    <m:defJc m:val="centerGroup"/>
    <m:wrapIndent m:val="1440"/>
    <m:intLim m:val="subSup"/>
    <m:naryLim m:val="undOvr"/>
  </m:mathPr>
  <w:themeFontLang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6CF4"/>
  <w15:docId w15:val="{2C2655D9-64D9-EA45-9371-FAE2BC7C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14C35"/>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7345">
      <w:bodyDiv w:val="1"/>
      <w:marLeft w:val="0"/>
      <w:marRight w:val="0"/>
      <w:marTop w:val="0"/>
      <w:marBottom w:val="0"/>
      <w:divBdr>
        <w:top w:val="none" w:sz="0" w:space="0" w:color="auto"/>
        <w:left w:val="none" w:sz="0" w:space="0" w:color="auto"/>
        <w:bottom w:val="none" w:sz="0" w:space="0" w:color="auto"/>
        <w:right w:val="none" w:sz="0" w:space="0" w:color="auto"/>
      </w:divBdr>
      <w:divsChild>
        <w:div w:id="892890039">
          <w:marLeft w:val="0"/>
          <w:marRight w:val="0"/>
          <w:marTop w:val="0"/>
          <w:marBottom w:val="0"/>
          <w:divBdr>
            <w:top w:val="none" w:sz="0" w:space="0" w:color="auto"/>
            <w:left w:val="none" w:sz="0" w:space="0" w:color="auto"/>
            <w:bottom w:val="none" w:sz="0" w:space="0" w:color="auto"/>
            <w:right w:val="none" w:sz="0" w:space="0" w:color="auto"/>
          </w:divBdr>
          <w:divsChild>
            <w:div w:id="1041396629">
              <w:marLeft w:val="0"/>
              <w:marRight w:val="0"/>
              <w:marTop w:val="0"/>
              <w:marBottom w:val="0"/>
              <w:divBdr>
                <w:top w:val="none" w:sz="0" w:space="0" w:color="auto"/>
                <w:left w:val="none" w:sz="0" w:space="0" w:color="auto"/>
                <w:bottom w:val="none" w:sz="0" w:space="0" w:color="auto"/>
                <w:right w:val="none" w:sz="0" w:space="0" w:color="auto"/>
              </w:divBdr>
              <w:divsChild>
                <w:div w:id="6895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4486">
      <w:bodyDiv w:val="1"/>
      <w:marLeft w:val="0"/>
      <w:marRight w:val="0"/>
      <w:marTop w:val="0"/>
      <w:marBottom w:val="0"/>
      <w:divBdr>
        <w:top w:val="none" w:sz="0" w:space="0" w:color="auto"/>
        <w:left w:val="none" w:sz="0" w:space="0" w:color="auto"/>
        <w:bottom w:val="none" w:sz="0" w:space="0" w:color="auto"/>
        <w:right w:val="none" w:sz="0" w:space="0" w:color="auto"/>
      </w:divBdr>
      <w:divsChild>
        <w:div w:id="1723602315">
          <w:marLeft w:val="0"/>
          <w:marRight w:val="0"/>
          <w:marTop w:val="0"/>
          <w:marBottom w:val="0"/>
          <w:divBdr>
            <w:top w:val="none" w:sz="0" w:space="0" w:color="auto"/>
            <w:left w:val="none" w:sz="0" w:space="0" w:color="auto"/>
            <w:bottom w:val="none" w:sz="0" w:space="0" w:color="auto"/>
            <w:right w:val="none" w:sz="0" w:space="0" w:color="auto"/>
          </w:divBdr>
          <w:divsChild>
            <w:div w:id="709106806">
              <w:marLeft w:val="0"/>
              <w:marRight w:val="0"/>
              <w:marTop w:val="0"/>
              <w:marBottom w:val="0"/>
              <w:divBdr>
                <w:top w:val="none" w:sz="0" w:space="0" w:color="auto"/>
                <w:left w:val="none" w:sz="0" w:space="0" w:color="auto"/>
                <w:bottom w:val="none" w:sz="0" w:space="0" w:color="auto"/>
                <w:right w:val="none" w:sz="0" w:space="0" w:color="auto"/>
              </w:divBdr>
              <w:divsChild>
                <w:div w:id="937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43233">
      <w:bodyDiv w:val="1"/>
      <w:marLeft w:val="0"/>
      <w:marRight w:val="0"/>
      <w:marTop w:val="0"/>
      <w:marBottom w:val="0"/>
      <w:divBdr>
        <w:top w:val="none" w:sz="0" w:space="0" w:color="auto"/>
        <w:left w:val="none" w:sz="0" w:space="0" w:color="auto"/>
        <w:bottom w:val="none" w:sz="0" w:space="0" w:color="auto"/>
        <w:right w:val="none" w:sz="0" w:space="0" w:color="auto"/>
      </w:divBdr>
      <w:divsChild>
        <w:div w:id="1043602633">
          <w:marLeft w:val="0"/>
          <w:marRight w:val="0"/>
          <w:marTop w:val="0"/>
          <w:marBottom w:val="0"/>
          <w:divBdr>
            <w:top w:val="none" w:sz="0" w:space="0" w:color="auto"/>
            <w:left w:val="none" w:sz="0" w:space="0" w:color="auto"/>
            <w:bottom w:val="none" w:sz="0" w:space="0" w:color="auto"/>
            <w:right w:val="none" w:sz="0" w:space="0" w:color="auto"/>
          </w:divBdr>
          <w:divsChild>
            <w:div w:id="723990880">
              <w:marLeft w:val="0"/>
              <w:marRight w:val="0"/>
              <w:marTop w:val="0"/>
              <w:marBottom w:val="0"/>
              <w:divBdr>
                <w:top w:val="none" w:sz="0" w:space="0" w:color="auto"/>
                <w:left w:val="none" w:sz="0" w:space="0" w:color="auto"/>
                <w:bottom w:val="none" w:sz="0" w:space="0" w:color="auto"/>
                <w:right w:val="none" w:sz="0" w:space="0" w:color="auto"/>
              </w:divBdr>
              <w:divsChild>
                <w:div w:id="3770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637359">
      <w:bodyDiv w:val="1"/>
      <w:marLeft w:val="0"/>
      <w:marRight w:val="0"/>
      <w:marTop w:val="0"/>
      <w:marBottom w:val="0"/>
      <w:divBdr>
        <w:top w:val="none" w:sz="0" w:space="0" w:color="auto"/>
        <w:left w:val="none" w:sz="0" w:space="0" w:color="auto"/>
        <w:bottom w:val="none" w:sz="0" w:space="0" w:color="auto"/>
        <w:right w:val="none" w:sz="0" w:space="0" w:color="auto"/>
      </w:divBdr>
      <w:divsChild>
        <w:div w:id="8527643">
          <w:marLeft w:val="0"/>
          <w:marRight w:val="0"/>
          <w:marTop w:val="0"/>
          <w:marBottom w:val="0"/>
          <w:divBdr>
            <w:top w:val="none" w:sz="0" w:space="0" w:color="auto"/>
            <w:left w:val="none" w:sz="0" w:space="0" w:color="auto"/>
            <w:bottom w:val="none" w:sz="0" w:space="0" w:color="auto"/>
            <w:right w:val="none" w:sz="0" w:space="0" w:color="auto"/>
          </w:divBdr>
          <w:divsChild>
            <w:div w:id="2009363514">
              <w:marLeft w:val="0"/>
              <w:marRight w:val="0"/>
              <w:marTop w:val="0"/>
              <w:marBottom w:val="0"/>
              <w:divBdr>
                <w:top w:val="none" w:sz="0" w:space="0" w:color="auto"/>
                <w:left w:val="none" w:sz="0" w:space="0" w:color="auto"/>
                <w:bottom w:val="none" w:sz="0" w:space="0" w:color="auto"/>
                <w:right w:val="none" w:sz="0" w:space="0" w:color="auto"/>
              </w:divBdr>
              <w:divsChild>
                <w:div w:id="6215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8832">
      <w:bodyDiv w:val="1"/>
      <w:marLeft w:val="0"/>
      <w:marRight w:val="0"/>
      <w:marTop w:val="0"/>
      <w:marBottom w:val="0"/>
      <w:divBdr>
        <w:top w:val="none" w:sz="0" w:space="0" w:color="auto"/>
        <w:left w:val="none" w:sz="0" w:space="0" w:color="auto"/>
        <w:bottom w:val="none" w:sz="0" w:space="0" w:color="auto"/>
        <w:right w:val="none" w:sz="0" w:space="0" w:color="auto"/>
      </w:divBdr>
      <w:divsChild>
        <w:div w:id="827672324">
          <w:marLeft w:val="0"/>
          <w:marRight w:val="0"/>
          <w:marTop w:val="0"/>
          <w:marBottom w:val="0"/>
          <w:divBdr>
            <w:top w:val="none" w:sz="0" w:space="0" w:color="auto"/>
            <w:left w:val="none" w:sz="0" w:space="0" w:color="auto"/>
            <w:bottom w:val="none" w:sz="0" w:space="0" w:color="auto"/>
            <w:right w:val="none" w:sz="0" w:space="0" w:color="auto"/>
          </w:divBdr>
          <w:divsChild>
            <w:div w:id="889658785">
              <w:marLeft w:val="0"/>
              <w:marRight w:val="0"/>
              <w:marTop w:val="0"/>
              <w:marBottom w:val="0"/>
              <w:divBdr>
                <w:top w:val="none" w:sz="0" w:space="0" w:color="auto"/>
                <w:left w:val="none" w:sz="0" w:space="0" w:color="auto"/>
                <w:bottom w:val="none" w:sz="0" w:space="0" w:color="auto"/>
                <w:right w:val="none" w:sz="0" w:space="0" w:color="auto"/>
              </w:divBdr>
              <w:divsChild>
                <w:div w:id="15656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Avishka Madhushan</dc:creator>
  <cp:lastModifiedBy>my hp</cp:lastModifiedBy>
  <cp:revision>2</cp:revision>
  <dcterms:created xsi:type="dcterms:W3CDTF">2026-04-08T03:16:00Z</dcterms:created>
  <dcterms:modified xsi:type="dcterms:W3CDTF">2026-04-08T03:16:00Z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ff363bca13118080e3e113e1c31890d70e75760d6f496e4b4440f2b2b2172363</vt:lpwstr>
  </property>
</Properties>
</file>